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733" w:rsidRPr="00B4331D" w:rsidRDefault="005F5733" w:rsidP="00980C70">
      <w:pPr>
        <w:ind w:left="11340"/>
        <w:jc w:val="right"/>
      </w:pPr>
      <w:r w:rsidRPr="00B4331D">
        <w:t>Приложение</w:t>
      </w:r>
      <w:r>
        <w:t xml:space="preserve"> </w:t>
      </w:r>
      <w:r w:rsidRPr="00B4331D">
        <w:t>к</w:t>
      </w:r>
      <w:r>
        <w:t xml:space="preserve"> </w:t>
      </w:r>
      <w:r w:rsidRPr="00B4331D">
        <w:t>решению</w:t>
      </w:r>
      <w:r>
        <w:t xml:space="preserve"> Бородинского</w:t>
      </w:r>
      <w:r w:rsidRPr="00B4331D">
        <w:t xml:space="preserve"> городского </w:t>
      </w:r>
    </w:p>
    <w:p w:rsidR="005F5733" w:rsidRDefault="005F5733" w:rsidP="00980C70">
      <w:pPr>
        <w:ind w:left="11340"/>
      </w:pPr>
      <w:r w:rsidRPr="00B4331D">
        <w:t xml:space="preserve">Совета депутатов от </w:t>
      </w:r>
      <w:r>
        <w:t xml:space="preserve"> 26.01.2015</w:t>
      </w:r>
      <w:r w:rsidRPr="00B4331D">
        <w:t xml:space="preserve"> № </w:t>
      </w:r>
      <w:r>
        <w:t xml:space="preserve"> 42-388р</w:t>
      </w:r>
    </w:p>
    <w:bookmarkStart w:id="0" w:name="_GoBack"/>
    <w:p w:rsidR="005F5733" w:rsidRDefault="005F5733">
      <w:r>
        <w:rPr>
          <w:noProof/>
        </w:rPr>
      </w:r>
      <w:r>
        <w:pict>
          <v:group id="_x0000_s1026" editas="canvas" style="width:774pt;height:441pt;mso-position-horizontal-relative:char;mso-position-vertical-relative:line" coordorigin="4375,3634" coordsize="8042,4602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4375;top:3634;width:8042;height:4602" o:preferrelative="f">
              <v:fill o:detectmouseclick="t"/>
              <v:path o:extrusionok="t" o:connecttype="none"/>
              <o:lock v:ext="edit" text="t"/>
            </v:shape>
            <v:rect id="_x0000_s1028" style="position:absolute;left:4843;top:4103;width:1495;height:568">
              <v:textbox style="mso-next-textbox:#_x0000_s1028">
                <w:txbxContent>
                  <w:p w:rsidR="005F5733" w:rsidRPr="00D4172C" w:rsidRDefault="005F5733" w:rsidP="00980C70">
                    <w:pPr>
                      <w:jc w:val="center"/>
                      <w:rPr>
                        <w:b/>
                        <w:i/>
                      </w:rPr>
                    </w:pPr>
                    <w:r w:rsidRPr="00D4172C">
                      <w:rPr>
                        <w:b/>
                        <w:i/>
                      </w:rPr>
                      <w:t>Первый заместитель Главы города по обеспечению жизнедеятельности городского округа</w:t>
                    </w:r>
                  </w:p>
                </w:txbxContent>
              </v:textbox>
            </v:rect>
            <v:rect id="_x0000_s1029" style="position:absolute;left:9241;top:4288;width:1867;height:473">
              <v:textbox style="mso-next-textbox:#_x0000_s1029">
                <w:txbxContent>
                  <w:p w:rsidR="005F5733" w:rsidRPr="00D4172C" w:rsidRDefault="005F5733" w:rsidP="00980C70">
                    <w:pPr>
                      <w:jc w:val="center"/>
                    </w:pPr>
                    <w:r w:rsidRPr="00D4172C">
                      <w:t>Отдел планирования</w:t>
                    </w:r>
                    <w:r>
                      <w:t>,</w:t>
                    </w:r>
                    <w:r w:rsidRPr="00D4172C">
                      <w:t xml:space="preserve"> экономи</w:t>
                    </w:r>
                    <w:r>
                      <w:t>ческого развития, кадрового обеспечения и охраны труда</w:t>
                    </w:r>
                    <w:r w:rsidRPr="00D4172C">
                      <w:t xml:space="preserve">    </w:t>
                    </w:r>
                    <w:r>
                      <w:t>4</w:t>
                    </w:r>
                    <w:r w:rsidRPr="00D4172C">
                      <w:t xml:space="preserve"> </w:t>
                    </w:r>
                  </w:p>
                </w:txbxContent>
              </v:textbox>
            </v:rect>
            <v:rect id="_x0000_s1030" style="position:absolute;left:4843;top:4855;width:1308;height:751">
              <v:textbox style="mso-next-textbox:#_x0000_s1030">
                <w:txbxContent>
                  <w:p w:rsidR="005F5733" w:rsidRPr="0006073C" w:rsidRDefault="005F5733" w:rsidP="00980C70">
                    <w:pPr>
                      <w:jc w:val="center"/>
                      <w:rPr>
                        <w:color w:val="003366"/>
                      </w:rPr>
                    </w:pPr>
                    <w:r w:rsidRPr="00D4172C">
                      <w:t>Главный специалист по решению вопросов в области архитектуры и градостроительства</w:t>
                    </w:r>
                    <w:r w:rsidRPr="0006073C">
                      <w:rPr>
                        <w:color w:val="003366"/>
                      </w:rPr>
                      <w:t xml:space="preserve">  </w:t>
                    </w:r>
                    <w:r>
                      <w:rPr>
                        <w:color w:val="003366"/>
                      </w:rPr>
                      <w:t>1</w:t>
                    </w:r>
                  </w:p>
                </w:txbxContent>
              </v:textbox>
            </v:rect>
            <v:rect id="_x0000_s1031" style="position:absolute;left:6806;top:4103;width:1777;height:470">
              <v:textbox style="mso-next-textbox:#_x0000_s1031">
                <w:txbxContent>
                  <w:p w:rsidR="005F5733" w:rsidRPr="00D4172C" w:rsidRDefault="005F5733" w:rsidP="00980C70">
                    <w:pPr>
                      <w:jc w:val="center"/>
                      <w:rPr>
                        <w:b/>
                        <w:i/>
                      </w:rPr>
                    </w:pPr>
                    <w:r w:rsidRPr="00D4172C">
                      <w:rPr>
                        <w:b/>
                        <w:i/>
                      </w:rPr>
                      <w:t>Заместитель Главы города по социальным вопросам</w:t>
                    </w:r>
                    <w:r>
                      <w:rPr>
                        <w:b/>
                        <w:i/>
                      </w:rPr>
                      <w:t xml:space="preserve"> и связям с общественностью</w:t>
                    </w:r>
                  </w:p>
                </w:txbxContent>
              </v:textbox>
            </v:rect>
            <v:rect id="_x0000_s1032" style="position:absolute;left:6806;top:4855;width:1216;height:282">
              <v:textbox style="mso-next-textbox:#_x0000_s1032">
                <w:txbxContent>
                  <w:p w:rsidR="005F5733" w:rsidRPr="00D4172C" w:rsidRDefault="005F5733" w:rsidP="00980C70">
                    <w:pPr>
                      <w:jc w:val="center"/>
                    </w:pPr>
                    <w:r>
                      <w:t>Отдел</w:t>
                    </w:r>
                    <w:r w:rsidRPr="00D4172C">
                      <w:t xml:space="preserve">  образования  </w:t>
                    </w:r>
                    <w:r>
                      <w:t>6</w:t>
                    </w:r>
                    <w:r w:rsidRPr="00D4172C">
                      <w:t xml:space="preserve"> </w:t>
                    </w:r>
                  </w:p>
                </w:txbxContent>
              </v:textbox>
            </v:rect>
            <v:rect id="_x0000_s1033" style="position:absolute;left:9240;top:5699;width:1868;height:377">
              <v:textbox style="mso-next-textbox:#_x0000_s1033">
                <w:txbxContent>
                  <w:p w:rsidR="005F5733" w:rsidRPr="00D4172C" w:rsidRDefault="005F5733" w:rsidP="00980C70">
                    <w:pPr>
                      <w:jc w:val="center"/>
                    </w:pPr>
                    <w:r w:rsidRPr="00D4172C">
                      <w:t xml:space="preserve">Главный специалист ГО и ЧС и пожарной безопасности    </w:t>
                    </w:r>
                    <w:r>
                      <w:t>1</w:t>
                    </w:r>
                  </w:p>
                </w:txbxContent>
              </v:textbox>
            </v:rect>
            <v:rect id="_x0000_s1034" style="position:absolute;left:9237;top:4855;width:1868;height:282">
              <v:textbox style="mso-next-textbox:#_x0000_s1034">
                <w:txbxContent>
                  <w:p w:rsidR="005F5733" w:rsidRPr="00D4172C" w:rsidRDefault="005F5733" w:rsidP="00980C70">
                    <w:pPr>
                      <w:jc w:val="center"/>
                    </w:pPr>
                    <w:r w:rsidRPr="00D4172C">
                      <w:t xml:space="preserve">Финансовое управление  </w:t>
                    </w:r>
                    <w:r>
                      <w:t>8</w:t>
                    </w:r>
                    <w:r w:rsidRPr="00D4172C">
                      <w:t xml:space="preserve"> </w:t>
                    </w:r>
                  </w:p>
                </w:txbxContent>
              </v:textbox>
            </v:rect>
            <v:rect id="_x0000_s1035" style="position:absolute;left:9237;top:5233;width:1868;height:374">
              <v:textbox style="mso-next-textbox:#_x0000_s1035">
                <w:txbxContent>
                  <w:p w:rsidR="005F5733" w:rsidRPr="00D4172C" w:rsidRDefault="005F5733" w:rsidP="00980C70">
                    <w:pPr>
                      <w:jc w:val="center"/>
                    </w:pPr>
                    <w:r>
                      <w:t>Отдел</w:t>
                    </w:r>
                    <w:r w:rsidRPr="00D4172C">
                      <w:t xml:space="preserve"> по управлению муниципальным имуществом </w:t>
                    </w:r>
                    <w:r>
                      <w:t xml:space="preserve">  6</w:t>
                    </w:r>
                    <w:r w:rsidRPr="00D4172C">
                      <w:t xml:space="preserve">      </w:t>
                    </w:r>
                  </w:p>
                </w:txbxContent>
              </v:textbox>
            </v:rect>
            <v:line id="_x0000_s1036" style="position:absolute" from="8583,3822" to="8584,3916"/>
            <v:line id="_x0000_s1037" style="position:absolute" from="5871,3916" to="11388,3917"/>
            <v:line id="_x0000_s1038" style="position:absolute" from="5871,3916" to="5872,4103"/>
            <v:line id="_x0000_s1039" style="position:absolute" from="7461,3916" to="7462,4104"/>
            <v:line id="_x0000_s1040" style="position:absolute" from="11108,5888" to="11389,5889"/>
            <v:rect id="_x0000_s1041" style="position:absolute;left:6806;top:5325;width:1314;height:563">
              <v:textbox style="mso-next-textbox:#_x0000_s1041">
                <w:txbxContent>
                  <w:p w:rsidR="005F5733" w:rsidRPr="00D4172C" w:rsidRDefault="005F5733" w:rsidP="00980C70">
                    <w:pPr>
                      <w:jc w:val="center"/>
                    </w:pPr>
                    <w:r>
                      <w:t xml:space="preserve">Отдел </w:t>
                    </w:r>
                    <w:r w:rsidRPr="00D4172C">
                      <w:t>культуры</w:t>
                    </w:r>
                    <w:r>
                      <w:t>, спорта, молодежной политики и информационного обеспечения</w:t>
                    </w:r>
                    <w:r w:rsidRPr="00D4172C">
                      <w:t xml:space="preserve">  </w:t>
                    </w:r>
                    <w:r>
                      <w:t xml:space="preserve">       4</w:t>
                    </w:r>
                  </w:p>
                </w:txbxContent>
              </v:textbox>
            </v:rect>
            <v:line id="_x0000_s1042" style="position:absolute" from="11108,6401" to="11389,6404"/>
            <v:line id="_x0000_s1043" style="position:absolute;flip:y" from="11108,5431" to="11389,5432"/>
            <v:line id="_x0000_s1044" style="position:absolute" from="11108,4992" to="11389,4993"/>
            <v:line id="_x0000_s1045" style="position:absolute" from="11108,4572" to="11389,4573"/>
            <v:line id="_x0000_s1046" style="position:absolute;flip:x" from="5545,4666" to="5546,4855"/>
            <v:line id="_x0000_s1047" style="position:absolute" from="6526,4385" to="6527,7015"/>
            <v:line id="_x0000_s1048" style="position:absolute" from="6526,4385" to="6806,4386"/>
            <v:line id="_x0000_s1049" style="position:absolute" from="6526,5043" to="6806,5044"/>
            <v:line id="_x0000_s1050" style="position:absolute;flip:x" from="6526,5606" to="6806,5607"/>
            <v:rect id="_x0000_s1051" style="position:absolute;left:9240;top:6182;width:1868;height:459">
              <v:textbox style="mso-next-textbox:#_x0000_s1051">
                <w:txbxContent>
                  <w:p w:rsidR="005F5733" w:rsidRPr="00D4172C" w:rsidRDefault="005F5733" w:rsidP="00980C70">
                    <w:pPr>
                      <w:jc w:val="center"/>
                    </w:pPr>
                    <w:r w:rsidRPr="003E2141">
                      <w:t xml:space="preserve">Ведущий специалист по </w:t>
                    </w:r>
                    <w:r>
                      <w:t xml:space="preserve">вопросам </w:t>
                    </w:r>
                    <w:r w:rsidRPr="003E2141">
                      <w:t xml:space="preserve">мобилизационной </w:t>
                    </w:r>
                    <w:r>
                      <w:t>подготовки</w:t>
                    </w:r>
                    <w:r w:rsidRPr="003E2141">
                      <w:t xml:space="preserve">  </w:t>
                    </w:r>
                    <w:r>
                      <w:t>и</w:t>
                    </w:r>
                    <w:r w:rsidRPr="003E2141">
                      <w:t xml:space="preserve"> </w:t>
                    </w:r>
                    <w:r>
                      <w:t>секретному делопроизводству</w:t>
                    </w:r>
                    <w:r w:rsidRPr="003E2141">
                      <w:t xml:space="preserve"> 1</w:t>
                    </w:r>
                    <w:r w:rsidRPr="00D4172C">
                      <w:t xml:space="preserve">       </w:t>
                    </w:r>
                  </w:p>
                </w:txbxContent>
              </v:textbox>
            </v:rect>
            <v:rect id="_x0000_s1052" style="position:absolute;left:9239;top:6749;width:1869;height:187">
              <v:textbox style="mso-next-textbox:#_x0000_s1052">
                <w:txbxContent>
                  <w:p w:rsidR="005F5733" w:rsidRPr="00D4172C" w:rsidRDefault="005F5733" w:rsidP="00980C70">
                    <w:pPr>
                      <w:jc w:val="center"/>
                    </w:pPr>
                    <w:r w:rsidRPr="00D4172C">
                      <w:t xml:space="preserve">Главный специалист-юрист    </w:t>
                    </w:r>
                    <w:r>
                      <w:t>1</w:t>
                    </w:r>
                    <w:r w:rsidRPr="00D4172C">
                      <w:t xml:space="preserve">      </w:t>
                    </w:r>
                  </w:p>
                </w:txbxContent>
              </v:textbox>
            </v:rect>
            <v:line id="_x0000_s1053" style="position:absolute" from="4469,4479" to="4469,4479"/>
            <v:line id="_x0000_s1054" style="position:absolute" from="6526,6358" to="6806,6359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5" type="#_x0000_t202" style="position:absolute;left:6806;top:6076;width:1216;height:563">
              <v:textbox style="mso-next-textbox:#_x0000_s1055">
                <w:txbxContent>
                  <w:p w:rsidR="005F5733" w:rsidRPr="00D4172C" w:rsidRDefault="005F5733" w:rsidP="00980C70">
                    <w:pPr>
                      <w:jc w:val="center"/>
                    </w:pPr>
                    <w:r w:rsidRPr="00D4172C">
                      <w:t xml:space="preserve">Управление социальной защиты населения       </w:t>
                    </w:r>
                    <w:r>
                      <w:t>11</w:t>
                    </w:r>
                  </w:p>
                </w:txbxContent>
              </v:textbox>
            </v:shape>
            <v:line id="_x0000_s1056" style="position:absolute;flip:x" from="11386,3916" to="11388,7497"/>
            <v:line id="_x0000_s1057" style="position:absolute" from="11108,6855" to="11389,6857"/>
            <v:rect id="_x0000_s1058" style="position:absolute;left:6806;top:6732;width:1216;height:563">
              <v:textbox style="mso-next-textbox:#_x0000_s1058">
                <w:txbxContent>
                  <w:p w:rsidR="005F5733" w:rsidRDefault="005F5733" w:rsidP="00980C70">
                    <w:pPr>
                      <w:jc w:val="center"/>
                    </w:pPr>
                    <w:r>
                      <w:t>Ведущий специалист комиссии по делам несовершеннолетних и защите их прав  1</w:t>
                    </w:r>
                  </w:p>
                </w:txbxContent>
              </v:textbox>
            </v:rect>
            <v:line id="_x0000_s1059" style="position:absolute" from="6526,7015" to="6806,7016"/>
            <v:rect id="_x0000_s1060" style="position:absolute;left:7835;top:3634;width:1590;height:188">
              <v:textbox style="mso-next-textbox:#_x0000_s1060">
                <w:txbxContent>
                  <w:p w:rsidR="005F5733" w:rsidRPr="00E11717" w:rsidRDefault="005F5733" w:rsidP="00980C70">
                    <w:pPr>
                      <w:jc w:val="center"/>
                      <w:rPr>
                        <w:b/>
                        <w:i/>
                      </w:rPr>
                    </w:pPr>
                    <w:r>
                      <w:rPr>
                        <w:b/>
                        <w:i/>
                      </w:rPr>
                      <w:t>Глава города Бородино</w:t>
                    </w:r>
                  </w:p>
                </w:txbxContent>
              </v:textbox>
            </v:rect>
            <v:rect id="_x0000_s1061" style="position:absolute;left:9237;top:7358;width:1868;height:257">
              <v:textbox style="mso-next-textbox:#_x0000_s1061">
                <w:txbxContent>
                  <w:p w:rsidR="005F5733" w:rsidRDefault="005F5733" w:rsidP="00980C70">
                    <w:pPr>
                      <w:jc w:val="center"/>
                    </w:pPr>
                    <w:r>
                      <w:t>Бухгалтерия    2</w:t>
                    </w:r>
                  </w:p>
                </w:txbxContent>
              </v:textbox>
            </v:rect>
            <v:line id="_x0000_s1062" style="position:absolute" from="11108,7495" to="11389,7497"/>
            <v:rect id="_x0000_s1063" style="position:absolute;left:9237;top:7052;width:1868;height:188">
              <v:textbox style="mso-next-textbox:#_x0000_s1063">
                <w:txbxContent>
                  <w:p w:rsidR="005F5733" w:rsidRDefault="005F5733" w:rsidP="00980C70">
                    <w:pPr>
                      <w:jc w:val="center"/>
                    </w:pPr>
                    <w:r>
                      <w:t>Секретарь главы города      1</w:t>
                    </w:r>
                  </w:p>
                </w:txbxContent>
              </v:textbox>
            </v:rect>
            <v:line id="_x0000_s1064" style="position:absolute" from="11108,7145" to="11389,7146"/>
            <w10:anchorlock/>
          </v:group>
        </w:pict>
      </w:r>
      <w:bookmarkEnd w:id="0"/>
    </w:p>
    <w:sectPr w:rsidR="005F5733" w:rsidSect="00980C7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8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5733" w:rsidRDefault="005F5733">
      <w:r>
        <w:separator/>
      </w:r>
    </w:p>
  </w:endnote>
  <w:endnote w:type="continuationSeparator" w:id="0">
    <w:p w:rsidR="005F5733" w:rsidRDefault="005F57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733" w:rsidRDefault="005F573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733" w:rsidRDefault="005F5733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733" w:rsidRDefault="005F573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5733" w:rsidRDefault="005F5733">
      <w:r>
        <w:separator/>
      </w:r>
    </w:p>
  </w:footnote>
  <w:footnote w:type="continuationSeparator" w:id="0">
    <w:p w:rsidR="005F5733" w:rsidRDefault="005F57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733" w:rsidRDefault="005F573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733" w:rsidRDefault="005F5733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733" w:rsidRDefault="005F573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embedSystemFonts/>
  <w:gutterAtTop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1B94"/>
    <w:rsid w:val="0006073C"/>
    <w:rsid w:val="000C4C75"/>
    <w:rsid w:val="00121B94"/>
    <w:rsid w:val="0019611F"/>
    <w:rsid w:val="001A3E18"/>
    <w:rsid w:val="001D0CD5"/>
    <w:rsid w:val="001D20F8"/>
    <w:rsid w:val="00244B34"/>
    <w:rsid w:val="002775DA"/>
    <w:rsid w:val="0035734A"/>
    <w:rsid w:val="00380C12"/>
    <w:rsid w:val="003E2141"/>
    <w:rsid w:val="005D57BE"/>
    <w:rsid w:val="005F5733"/>
    <w:rsid w:val="007A178A"/>
    <w:rsid w:val="007B23CE"/>
    <w:rsid w:val="007F230D"/>
    <w:rsid w:val="008B660D"/>
    <w:rsid w:val="009776F1"/>
    <w:rsid w:val="00980C70"/>
    <w:rsid w:val="00985EA7"/>
    <w:rsid w:val="00A27B30"/>
    <w:rsid w:val="00AA340C"/>
    <w:rsid w:val="00B4331D"/>
    <w:rsid w:val="00B845D3"/>
    <w:rsid w:val="00D4172C"/>
    <w:rsid w:val="00E11717"/>
    <w:rsid w:val="00E96746"/>
    <w:rsid w:val="00EC0262"/>
    <w:rsid w:val="00F3398E"/>
    <w:rsid w:val="00F96DA2"/>
    <w:rsid w:val="00FC13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0C70"/>
    <w:rPr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C4C75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C4C75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0C4C75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C4C75"/>
    <w:rPr>
      <w:rFonts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121B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121B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17</Words>
  <Characters>101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4</cp:revision>
  <cp:lastPrinted>2015-01-26T01:36:00Z</cp:lastPrinted>
  <dcterms:created xsi:type="dcterms:W3CDTF">2011-11-16T03:38:00Z</dcterms:created>
  <dcterms:modified xsi:type="dcterms:W3CDTF">2015-01-26T03:41:00Z</dcterms:modified>
</cp:coreProperties>
</file>